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4BB6" w14:textId="77777777" w:rsidR="00A22027" w:rsidRDefault="00A22027" w:rsidP="001223F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7A7F11EF" w14:textId="0F73C51B" w:rsidR="00375080" w:rsidRPr="004B2A8B" w:rsidRDefault="00CB2E5E" w:rsidP="001223F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4B2A8B">
        <w:rPr>
          <w:rFonts w:ascii="方正小标宋简体" w:eastAsia="方正小标宋简体" w:hAnsi="方正小标宋简体" w:hint="eastAsia"/>
          <w:sz w:val="36"/>
          <w:szCs w:val="36"/>
        </w:rPr>
        <w:t>石油化工碳中和路径及前沿技术展望</w:t>
      </w:r>
    </w:p>
    <w:p w14:paraId="1FAF8E0E" w14:textId="6E00F082" w:rsidR="008045F6" w:rsidRPr="004B2A8B" w:rsidRDefault="003718BB" w:rsidP="001223FA">
      <w:pPr>
        <w:jc w:val="center"/>
        <w:rPr>
          <w:rFonts w:ascii="楷体" w:eastAsia="楷体" w:hAnsi="楷体"/>
          <w:sz w:val="30"/>
          <w:szCs w:val="30"/>
        </w:rPr>
      </w:pPr>
      <w:r w:rsidRPr="004B2A8B">
        <w:rPr>
          <w:rFonts w:ascii="楷体" w:eastAsia="楷体" w:hAnsi="楷体" w:hint="eastAsia"/>
          <w:sz w:val="30"/>
          <w:szCs w:val="30"/>
        </w:rPr>
        <w:t>谢在库</w:t>
      </w:r>
    </w:p>
    <w:p w14:paraId="066F3F83" w14:textId="25ABD87B" w:rsidR="001B2BE4" w:rsidRDefault="004001E2" w:rsidP="00A2202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双碳目标下</w:t>
      </w:r>
      <w:r w:rsidR="00AE74DF" w:rsidRPr="004B2A8B">
        <w:rPr>
          <w:rFonts w:hint="eastAsia"/>
          <w:sz w:val="30"/>
          <w:szCs w:val="30"/>
        </w:rPr>
        <w:t>石油化工行业</w:t>
      </w:r>
      <w:r>
        <w:rPr>
          <w:rFonts w:hint="eastAsia"/>
          <w:sz w:val="30"/>
          <w:szCs w:val="30"/>
        </w:rPr>
        <w:t>实现碳中和的</w:t>
      </w:r>
      <w:r w:rsidR="001238D3" w:rsidRPr="004B2A8B">
        <w:rPr>
          <w:rFonts w:hint="eastAsia"/>
          <w:sz w:val="30"/>
          <w:szCs w:val="30"/>
        </w:rPr>
        <w:t>主要路径</w:t>
      </w:r>
      <w:r>
        <w:rPr>
          <w:rFonts w:hint="eastAsia"/>
          <w:sz w:val="30"/>
          <w:szCs w:val="30"/>
        </w:rPr>
        <w:t>为</w:t>
      </w:r>
      <w:r w:rsidR="003718BB" w:rsidRPr="004B2A8B">
        <w:rPr>
          <w:rFonts w:hint="eastAsia"/>
          <w:sz w:val="30"/>
          <w:szCs w:val="30"/>
        </w:rPr>
        <w:t>用能结构变革、产品结构调整、流程创造再造、原料结构优化、绿氢体系</w:t>
      </w:r>
      <w:r w:rsidR="00AF5C84" w:rsidRPr="004B2A8B">
        <w:rPr>
          <w:rFonts w:hint="eastAsia"/>
          <w:sz w:val="30"/>
          <w:szCs w:val="30"/>
        </w:rPr>
        <w:t>构建</w:t>
      </w:r>
      <w:r w:rsidR="003718BB" w:rsidRPr="004B2A8B">
        <w:rPr>
          <w:rFonts w:hint="eastAsia"/>
          <w:sz w:val="30"/>
          <w:szCs w:val="30"/>
        </w:rPr>
        <w:t>以及</w:t>
      </w:r>
      <w:r w:rsidR="00D40BAF" w:rsidRPr="004B2A8B">
        <w:rPr>
          <w:rFonts w:hint="eastAsia"/>
          <w:sz w:val="30"/>
          <w:szCs w:val="30"/>
        </w:rPr>
        <w:t>发展</w:t>
      </w:r>
      <w:r w:rsidR="003718BB" w:rsidRPr="004B2A8B">
        <w:rPr>
          <w:rFonts w:hint="eastAsia"/>
          <w:sz w:val="30"/>
          <w:szCs w:val="30"/>
        </w:rPr>
        <w:t>CCUS</w:t>
      </w:r>
      <w:r w:rsidR="003B7871" w:rsidRPr="004B2A8B">
        <w:rPr>
          <w:rFonts w:hint="eastAsia"/>
          <w:sz w:val="30"/>
          <w:szCs w:val="30"/>
        </w:rPr>
        <w:t>技术</w:t>
      </w:r>
      <w:r w:rsidR="00AF5C84" w:rsidRPr="004B2A8B">
        <w:rPr>
          <w:rFonts w:hint="eastAsia"/>
          <w:sz w:val="30"/>
          <w:szCs w:val="30"/>
        </w:rPr>
        <w:t>等</w:t>
      </w:r>
      <w:r w:rsidR="00DA2477" w:rsidRPr="004B2A8B">
        <w:rPr>
          <w:rFonts w:hint="eastAsia"/>
          <w:sz w:val="30"/>
          <w:szCs w:val="30"/>
        </w:rPr>
        <w:t>。</w:t>
      </w:r>
      <w:r w:rsidR="00375080" w:rsidRPr="004B2A8B">
        <w:rPr>
          <w:rFonts w:hint="eastAsia"/>
          <w:sz w:val="30"/>
          <w:szCs w:val="30"/>
        </w:rPr>
        <w:t>技术前沿</w:t>
      </w:r>
      <w:r w:rsidR="003718BB" w:rsidRPr="004B2A8B">
        <w:rPr>
          <w:rFonts w:hint="eastAsia"/>
          <w:sz w:val="30"/>
          <w:szCs w:val="30"/>
        </w:rPr>
        <w:t>方向包括：</w:t>
      </w:r>
      <w:r w:rsidR="00375080" w:rsidRPr="004B2A8B">
        <w:rPr>
          <w:rFonts w:hint="eastAsia"/>
          <w:sz w:val="30"/>
          <w:szCs w:val="30"/>
        </w:rPr>
        <w:t>催化技术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氢能等新能源技术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高效分离技术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材料新技术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电气化技术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智能化技术</w:t>
      </w:r>
      <w:r w:rsidR="00056E90">
        <w:rPr>
          <w:rFonts w:hint="eastAsia"/>
          <w:sz w:val="30"/>
          <w:szCs w:val="30"/>
        </w:rPr>
        <w:t>、</w:t>
      </w:r>
      <w:r w:rsidR="00375080" w:rsidRPr="004B2A8B">
        <w:rPr>
          <w:rFonts w:hint="eastAsia"/>
          <w:sz w:val="30"/>
          <w:szCs w:val="30"/>
        </w:rPr>
        <w:t>塑料等可回收材料循环利用技术</w:t>
      </w:r>
      <w:r w:rsidR="00056E90">
        <w:rPr>
          <w:rFonts w:hint="eastAsia"/>
          <w:sz w:val="30"/>
          <w:szCs w:val="30"/>
        </w:rPr>
        <w:t>、</w:t>
      </w:r>
      <w:r w:rsidR="00615843" w:rsidRPr="004B2A8B">
        <w:rPr>
          <w:rFonts w:hint="eastAsia"/>
          <w:sz w:val="30"/>
          <w:szCs w:val="30"/>
        </w:rPr>
        <w:t>以及</w:t>
      </w:r>
      <w:r w:rsidR="00375080" w:rsidRPr="004B2A8B">
        <w:rPr>
          <w:sz w:val="30"/>
          <w:szCs w:val="30"/>
        </w:rPr>
        <w:t>C</w:t>
      </w:r>
      <w:r>
        <w:rPr>
          <w:sz w:val="30"/>
          <w:szCs w:val="30"/>
        </w:rPr>
        <w:t>O</w:t>
      </w:r>
      <w:r w:rsidRPr="004001E2">
        <w:rPr>
          <w:sz w:val="30"/>
          <w:szCs w:val="30"/>
          <w:vertAlign w:val="subscript"/>
        </w:rPr>
        <w:t>2</w:t>
      </w:r>
      <w:r w:rsidR="00D40BAF">
        <w:rPr>
          <w:rFonts w:hint="eastAsia"/>
          <w:sz w:val="30"/>
          <w:szCs w:val="30"/>
        </w:rPr>
        <w:t>捕集与</w:t>
      </w:r>
      <w:r>
        <w:rPr>
          <w:rFonts w:hint="eastAsia"/>
          <w:sz w:val="30"/>
          <w:szCs w:val="30"/>
        </w:rPr>
        <w:t>转化</w:t>
      </w:r>
      <w:r w:rsidR="00375080" w:rsidRPr="004B2A8B">
        <w:rPr>
          <w:sz w:val="30"/>
          <w:szCs w:val="30"/>
        </w:rPr>
        <w:t>技术等。</w:t>
      </w:r>
    </w:p>
    <w:p w14:paraId="0337709D" w14:textId="77777777" w:rsidR="00A22027" w:rsidRDefault="00A22027" w:rsidP="00A22027">
      <w:pPr>
        <w:ind w:firstLineChars="200" w:firstLine="600"/>
        <w:rPr>
          <w:sz w:val="30"/>
          <w:szCs w:val="30"/>
        </w:rPr>
      </w:pPr>
    </w:p>
    <w:p w14:paraId="41646BD1" w14:textId="2981904D" w:rsidR="00A22027" w:rsidRDefault="00A22027" w:rsidP="00A22027">
      <w:pPr>
        <w:ind w:firstLineChars="200" w:firstLine="600"/>
        <w:rPr>
          <w:sz w:val="30"/>
          <w:szCs w:val="30"/>
        </w:rPr>
      </w:pPr>
    </w:p>
    <w:p w14:paraId="19C2D60F" w14:textId="77777777" w:rsidR="001C3F61" w:rsidRPr="001C3F61" w:rsidRDefault="001C3F61" w:rsidP="00A22027">
      <w:pPr>
        <w:ind w:firstLineChars="200" w:firstLine="600"/>
        <w:rPr>
          <w:sz w:val="30"/>
          <w:szCs w:val="30"/>
        </w:rPr>
      </w:pPr>
    </w:p>
    <w:p w14:paraId="56582AEE" w14:textId="75A6CC0F" w:rsidR="00A22027" w:rsidRPr="004B2A8B" w:rsidRDefault="00A22027" w:rsidP="00A22027">
      <w:pPr>
        <w:ind w:firstLineChars="200" w:firstLine="602"/>
        <w:rPr>
          <w:b/>
          <w:sz w:val="30"/>
          <w:szCs w:val="30"/>
        </w:rPr>
      </w:pPr>
    </w:p>
    <w:p w14:paraId="74E449E5" w14:textId="568E6F90" w:rsidR="001B2BE4" w:rsidRPr="001C3F61" w:rsidRDefault="001B2BE4" w:rsidP="001C3F61">
      <w:pPr>
        <w:pStyle w:val="07headings"/>
        <w:widowControl w:val="0"/>
        <w:autoSpaceDE w:val="0"/>
        <w:autoSpaceDN w:val="0"/>
        <w:spacing w:before="0" w:line="264" w:lineRule="auto"/>
        <w:ind w:leftChars="1200" w:left="2520"/>
        <w:jc w:val="both"/>
        <w:rPr>
          <w:bCs/>
          <w:szCs w:val="28"/>
          <w:lang w:eastAsia="zh-CN"/>
        </w:rPr>
      </w:pPr>
      <w:r w:rsidRPr="001C3F61">
        <w:rPr>
          <w:rFonts w:hint="eastAsia"/>
          <w:bCs/>
          <w:szCs w:val="28"/>
          <w:lang w:eastAsia="zh-CN"/>
        </w:rPr>
        <w:t>报告人简介</w:t>
      </w:r>
    </w:p>
    <w:p w14:paraId="498E9133" w14:textId="3A7780A7" w:rsidR="001B2BE4" w:rsidRPr="004B2A8B" w:rsidRDefault="001C3F61" w:rsidP="001C3F61">
      <w:pPr>
        <w:pStyle w:val="07headings"/>
        <w:widowControl w:val="0"/>
        <w:autoSpaceDE w:val="0"/>
        <w:autoSpaceDN w:val="0"/>
        <w:spacing w:before="0" w:line="264" w:lineRule="auto"/>
        <w:ind w:leftChars="1200" w:left="2520" w:firstLineChars="200" w:firstLine="480"/>
        <w:jc w:val="both"/>
        <w:rPr>
          <w:b w:val="0"/>
          <w:sz w:val="24"/>
          <w:lang w:eastAsia="zh-CN"/>
        </w:rPr>
      </w:pPr>
      <w:r w:rsidRPr="004B2A8B">
        <w:rPr>
          <w:b w:val="0"/>
          <w:noProof/>
          <w:sz w:val="24"/>
          <w:lang w:eastAsia="zh-CN"/>
        </w:rPr>
        <w:drawing>
          <wp:anchor distT="0" distB="0" distL="114300" distR="114300" simplePos="0" relativeHeight="251659776" behindDoc="0" locked="0" layoutInCell="1" allowOverlap="1" wp14:anchorId="2D600545" wp14:editId="5138D31E">
            <wp:simplePos x="0" y="0"/>
            <wp:positionH relativeFrom="margin">
              <wp:posOffset>0</wp:posOffset>
            </wp:positionH>
            <wp:positionV relativeFrom="margin">
              <wp:posOffset>5641975</wp:posOffset>
            </wp:positionV>
            <wp:extent cx="1430655" cy="18357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9" b="10254"/>
                    <a:stretch/>
                  </pic:blipFill>
                  <pic:spPr bwMode="auto">
                    <a:xfrm>
                      <a:off x="0" y="0"/>
                      <a:ext cx="14306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BE4" w:rsidRPr="004B2A8B">
        <w:rPr>
          <w:rFonts w:hint="eastAsia"/>
          <w:b w:val="0"/>
          <w:sz w:val="24"/>
          <w:lang w:eastAsia="zh-CN"/>
        </w:rPr>
        <w:t>谢在库，石油化工专家，</w:t>
      </w:r>
      <w:r w:rsidR="001B2BE4" w:rsidRPr="004B2A8B">
        <w:rPr>
          <w:rFonts w:hint="eastAsia"/>
          <w:b w:val="0"/>
          <w:sz w:val="24"/>
          <w:lang w:eastAsia="zh-CN"/>
        </w:rPr>
        <w:t>2017</w:t>
      </w:r>
      <w:r w:rsidR="001B2BE4" w:rsidRPr="004B2A8B">
        <w:rPr>
          <w:rFonts w:hint="eastAsia"/>
          <w:b w:val="0"/>
          <w:sz w:val="24"/>
          <w:lang w:eastAsia="zh-CN"/>
        </w:rPr>
        <w:t>年当选中国科学院院士，</w:t>
      </w:r>
      <w:r w:rsidR="001B2BE4" w:rsidRPr="004B2A8B">
        <w:rPr>
          <w:rFonts w:hint="eastAsia"/>
          <w:b w:val="0"/>
          <w:sz w:val="24"/>
          <w:lang w:eastAsia="zh-CN"/>
        </w:rPr>
        <w:t>2013</w:t>
      </w:r>
      <w:r w:rsidR="001B2BE4" w:rsidRPr="004B2A8B">
        <w:rPr>
          <w:rFonts w:hint="eastAsia"/>
          <w:b w:val="0"/>
          <w:sz w:val="24"/>
          <w:lang w:eastAsia="zh-CN"/>
        </w:rPr>
        <w:t>年为英</w:t>
      </w:r>
      <w:r w:rsidR="00BD29AF" w:rsidRPr="004B2A8B">
        <w:rPr>
          <w:rFonts w:hint="eastAsia"/>
          <w:b w:val="0"/>
          <w:sz w:val="24"/>
          <w:lang w:eastAsia="zh-CN"/>
        </w:rPr>
        <w:t>国皇家化学会会士。现任中国石化总工程师，兼任中国化学会副理事长、中国化学会催化专业委员会副主任</w:t>
      </w:r>
      <w:r w:rsidR="001B2BE4" w:rsidRPr="004B2A8B">
        <w:rPr>
          <w:rFonts w:hint="eastAsia"/>
          <w:b w:val="0"/>
          <w:sz w:val="24"/>
          <w:lang w:eastAsia="zh-CN"/>
        </w:rPr>
        <w:t>。</w:t>
      </w:r>
    </w:p>
    <w:p w14:paraId="3D79E02D" w14:textId="745C55FF" w:rsidR="00181F59" w:rsidRPr="004B2A8B" w:rsidRDefault="001B2BE4" w:rsidP="001C3F61">
      <w:pPr>
        <w:pStyle w:val="07headings"/>
        <w:widowControl w:val="0"/>
        <w:autoSpaceDE w:val="0"/>
        <w:autoSpaceDN w:val="0"/>
        <w:spacing w:before="0" w:line="264" w:lineRule="auto"/>
        <w:ind w:leftChars="1200" w:left="2520" w:firstLineChars="200" w:firstLine="480"/>
        <w:jc w:val="both"/>
        <w:rPr>
          <w:b w:val="0"/>
          <w:sz w:val="24"/>
          <w:lang w:eastAsia="zh-CN"/>
        </w:rPr>
      </w:pPr>
      <w:r w:rsidRPr="004B2A8B">
        <w:rPr>
          <w:rFonts w:hint="eastAsia"/>
          <w:b w:val="0"/>
          <w:sz w:val="24"/>
          <w:lang w:eastAsia="zh-CN"/>
        </w:rPr>
        <w:t>在能源化工催化领域结合基础研究与应用研究，研制新型分子筛催化材料，开发烯烃、芳烃、甲醇等催化转化新技术。作为首席科学家先后主持两期（</w:t>
      </w:r>
      <w:r w:rsidRPr="004B2A8B">
        <w:rPr>
          <w:rFonts w:hint="eastAsia"/>
          <w:b w:val="0"/>
          <w:sz w:val="24"/>
          <w:lang w:eastAsia="zh-CN"/>
        </w:rPr>
        <w:t>2003-2013</w:t>
      </w:r>
      <w:r w:rsidRPr="004B2A8B">
        <w:rPr>
          <w:rFonts w:hint="eastAsia"/>
          <w:b w:val="0"/>
          <w:sz w:val="24"/>
          <w:lang w:eastAsia="zh-CN"/>
        </w:rPr>
        <w:t>年）多孔催化材料</w:t>
      </w:r>
      <w:r w:rsidRPr="004B2A8B">
        <w:rPr>
          <w:rFonts w:hint="eastAsia"/>
          <w:b w:val="0"/>
          <w:sz w:val="24"/>
          <w:lang w:eastAsia="zh-CN"/>
        </w:rPr>
        <w:t>973</w:t>
      </w:r>
      <w:r w:rsidRPr="004B2A8B">
        <w:rPr>
          <w:rFonts w:hint="eastAsia"/>
          <w:b w:val="0"/>
          <w:sz w:val="24"/>
          <w:lang w:eastAsia="zh-CN"/>
        </w:rPr>
        <w:t>计划项目。出版学术著作</w:t>
      </w:r>
      <w:r w:rsidRPr="004B2A8B">
        <w:rPr>
          <w:rFonts w:hint="eastAsia"/>
          <w:b w:val="0"/>
          <w:sz w:val="24"/>
          <w:lang w:eastAsia="zh-CN"/>
        </w:rPr>
        <w:t>3</w:t>
      </w:r>
      <w:r w:rsidRPr="004B2A8B">
        <w:rPr>
          <w:rFonts w:hint="eastAsia"/>
          <w:b w:val="0"/>
          <w:sz w:val="24"/>
          <w:lang w:eastAsia="zh-CN"/>
        </w:rPr>
        <w:t>部，发表学术论文</w:t>
      </w:r>
      <w:r w:rsidRPr="004B2A8B">
        <w:rPr>
          <w:rFonts w:hint="eastAsia"/>
          <w:b w:val="0"/>
          <w:sz w:val="24"/>
          <w:lang w:eastAsia="zh-CN"/>
        </w:rPr>
        <w:t>200</w:t>
      </w:r>
      <w:r w:rsidRPr="004B2A8B">
        <w:rPr>
          <w:rFonts w:hint="eastAsia"/>
          <w:b w:val="0"/>
          <w:sz w:val="24"/>
          <w:lang w:eastAsia="zh-CN"/>
        </w:rPr>
        <w:t>余篇。获授权中国发明专利</w:t>
      </w:r>
      <w:r w:rsidR="00A22027">
        <w:rPr>
          <w:b w:val="0"/>
          <w:color w:val="000000" w:themeColor="text1"/>
          <w:sz w:val="24"/>
          <w:lang w:eastAsia="zh-CN"/>
        </w:rPr>
        <w:t>130</w:t>
      </w:r>
      <w:r w:rsidR="00A22027">
        <w:rPr>
          <w:rFonts w:hint="eastAsia"/>
          <w:b w:val="0"/>
          <w:color w:val="000000" w:themeColor="text1"/>
          <w:sz w:val="24"/>
          <w:lang w:eastAsia="zh-CN"/>
        </w:rPr>
        <w:t>余</w:t>
      </w:r>
      <w:r w:rsidRPr="004B2A8B">
        <w:rPr>
          <w:rFonts w:hint="eastAsia"/>
          <w:b w:val="0"/>
          <w:color w:val="000000" w:themeColor="text1"/>
          <w:sz w:val="24"/>
          <w:lang w:eastAsia="zh-CN"/>
        </w:rPr>
        <w:t>件</w:t>
      </w:r>
      <w:r w:rsidRPr="004B2A8B">
        <w:rPr>
          <w:rFonts w:hint="eastAsia"/>
          <w:b w:val="0"/>
          <w:sz w:val="24"/>
          <w:lang w:eastAsia="zh-CN"/>
        </w:rPr>
        <w:t>、国际专利</w:t>
      </w:r>
      <w:r w:rsidR="00A22027">
        <w:rPr>
          <w:b w:val="0"/>
          <w:sz w:val="24"/>
          <w:lang w:eastAsia="zh-CN"/>
        </w:rPr>
        <w:t>40</w:t>
      </w:r>
      <w:r w:rsidR="00A22027">
        <w:rPr>
          <w:rFonts w:hint="eastAsia"/>
          <w:b w:val="0"/>
          <w:sz w:val="24"/>
          <w:lang w:eastAsia="zh-CN"/>
        </w:rPr>
        <w:t>余</w:t>
      </w:r>
      <w:r w:rsidRPr="004B2A8B">
        <w:rPr>
          <w:rFonts w:hint="eastAsia"/>
          <w:b w:val="0"/>
          <w:sz w:val="24"/>
          <w:lang w:eastAsia="zh-CN"/>
        </w:rPr>
        <w:t>件。第一完成人获国家科技进步一等奖</w:t>
      </w:r>
      <w:r w:rsidRPr="004B2A8B">
        <w:rPr>
          <w:rFonts w:hint="eastAsia"/>
          <w:b w:val="0"/>
          <w:sz w:val="24"/>
          <w:lang w:eastAsia="zh-CN"/>
        </w:rPr>
        <w:t>1</w:t>
      </w:r>
      <w:r w:rsidRPr="004B2A8B">
        <w:rPr>
          <w:rFonts w:hint="eastAsia"/>
          <w:b w:val="0"/>
          <w:sz w:val="24"/>
          <w:lang w:eastAsia="zh-CN"/>
        </w:rPr>
        <w:t>项、技术发明二等奖</w:t>
      </w:r>
      <w:r w:rsidRPr="004B2A8B">
        <w:rPr>
          <w:rFonts w:hint="eastAsia"/>
          <w:b w:val="0"/>
          <w:sz w:val="24"/>
          <w:lang w:eastAsia="zh-CN"/>
        </w:rPr>
        <w:t>2</w:t>
      </w:r>
      <w:r w:rsidRPr="004B2A8B">
        <w:rPr>
          <w:rFonts w:hint="eastAsia"/>
          <w:b w:val="0"/>
          <w:sz w:val="24"/>
          <w:lang w:eastAsia="zh-CN"/>
        </w:rPr>
        <w:t>项、中国专利金奖</w:t>
      </w:r>
      <w:r w:rsidRPr="004B2A8B">
        <w:rPr>
          <w:rFonts w:hint="eastAsia"/>
          <w:b w:val="0"/>
          <w:sz w:val="24"/>
          <w:lang w:eastAsia="zh-CN"/>
        </w:rPr>
        <w:t>1</w:t>
      </w:r>
      <w:r w:rsidRPr="004B2A8B">
        <w:rPr>
          <w:rFonts w:hint="eastAsia"/>
          <w:b w:val="0"/>
          <w:sz w:val="24"/>
          <w:lang w:eastAsia="zh-CN"/>
        </w:rPr>
        <w:t>项，获何梁何利科学技术产业创新奖等。</w:t>
      </w:r>
    </w:p>
    <w:sectPr w:rsidR="00181F59" w:rsidRPr="004B2A8B" w:rsidSect="004B657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CAEF" w14:textId="77777777" w:rsidR="00EA3CE0" w:rsidRDefault="00EA3CE0" w:rsidP="00FC2E12">
      <w:r>
        <w:separator/>
      </w:r>
    </w:p>
  </w:endnote>
  <w:endnote w:type="continuationSeparator" w:id="0">
    <w:p w14:paraId="08485579" w14:textId="77777777" w:rsidR="00EA3CE0" w:rsidRDefault="00EA3CE0" w:rsidP="00F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248D" w14:textId="77777777" w:rsidR="00EA3CE0" w:rsidRDefault="00EA3CE0" w:rsidP="00FC2E12">
      <w:r>
        <w:separator/>
      </w:r>
    </w:p>
  </w:footnote>
  <w:footnote w:type="continuationSeparator" w:id="0">
    <w:p w14:paraId="307AFC55" w14:textId="77777777" w:rsidR="00EA3CE0" w:rsidRDefault="00EA3CE0" w:rsidP="00FC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94C"/>
    <w:multiLevelType w:val="hybridMultilevel"/>
    <w:tmpl w:val="B3E27EEA"/>
    <w:lvl w:ilvl="0" w:tplc="3BC8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E743D"/>
    <w:multiLevelType w:val="hybridMultilevel"/>
    <w:tmpl w:val="B35C3C7A"/>
    <w:lvl w:ilvl="0" w:tplc="9624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4959EC"/>
    <w:multiLevelType w:val="hybridMultilevel"/>
    <w:tmpl w:val="F5C88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A26FF"/>
    <w:multiLevelType w:val="multilevel"/>
    <w:tmpl w:val="AF94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18E0"/>
    <w:multiLevelType w:val="hybridMultilevel"/>
    <w:tmpl w:val="AF94672E"/>
    <w:lvl w:ilvl="0" w:tplc="E970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62DD0"/>
    <w:multiLevelType w:val="hybridMultilevel"/>
    <w:tmpl w:val="E30A851E"/>
    <w:lvl w:ilvl="0" w:tplc="DBCCC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E60E71"/>
    <w:multiLevelType w:val="hybridMultilevel"/>
    <w:tmpl w:val="57F01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A4093A"/>
    <w:multiLevelType w:val="hybridMultilevel"/>
    <w:tmpl w:val="B2FE2A78"/>
    <w:lvl w:ilvl="0" w:tplc="FFFFFFFF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50449"/>
    <w:multiLevelType w:val="hybridMultilevel"/>
    <w:tmpl w:val="9E3CD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DC2336"/>
    <w:multiLevelType w:val="hybridMultilevel"/>
    <w:tmpl w:val="23EECE62"/>
    <w:lvl w:ilvl="0" w:tplc="28B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30385209">
    <w:abstractNumId w:val="0"/>
  </w:num>
  <w:num w:numId="2" w16cid:durableId="94714242">
    <w:abstractNumId w:val="12"/>
  </w:num>
  <w:num w:numId="3" w16cid:durableId="1173373185">
    <w:abstractNumId w:val="1"/>
  </w:num>
  <w:num w:numId="4" w16cid:durableId="783765553">
    <w:abstractNumId w:val="9"/>
  </w:num>
  <w:num w:numId="5" w16cid:durableId="94599315">
    <w:abstractNumId w:val="2"/>
  </w:num>
  <w:num w:numId="6" w16cid:durableId="227034013">
    <w:abstractNumId w:val="8"/>
  </w:num>
  <w:num w:numId="7" w16cid:durableId="672612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078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767816">
    <w:abstractNumId w:val="3"/>
  </w:num>
  <w:num w:numId="10" w16cid:durableId="361983474">
    <w:abstractNumId w:val="4"/>
  </w:num>
  <w:num w:numId="11" w16cid:durableId="321156461">
    <w:abstractNumId w:val="7"/>
  </w:num>
  <w:num w:numId="12" w16cid:durableId="1726685497">
    <w:abstractNumId w:val="6"/>
  </w:num>
  <w:num w:numId="13" w16cid:durableId="1990471842">
    <w:abstractNumId w:val="11"/>
  </w:num>
  <w:num w:numId="14" w16cid:durableId="2124378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2"/>
    <w:rsid w:val="00000627"/>
    <w:rsid w:val="00011F4F"/>
    <w:rsid w:val="00043638"/>
    <w:rsid w:val="00044C45"/>
    <w:rsid w:val="00044ED3"/>
    <w:rsid w:val="00053D6D"/>
    <w:rsid w:val="00056E90"/>
    <w:rsid w:val="00064355"/>
    <w:rsid w:val="00066C5A"/>
    <w:rsid w:val="000776E5"/>
    <w:rsid w:val="000A1F08"/>
    <w:rsid w:val="000B09E8"/>
    <w:rsid w:val="000B7136"/>
    <w:rsid w:val="000C6C0E"/>
    <w:rsid w:val="000D15AC"/>
    <w:rsid w:val="000D26E8"/>
    <w:rsid w:val="00106D19"/>
    <w:rsid w:val="001147D0"/>
    <w:rsid w:val="001178B4"/>
    <w:rsid w:val="001223FA"/>
    <w:rsid w:val="00123170"/>
    <w:rsid w:val="001234FE"/>
    <w:rsid w:val="001238D3"/>
    <w:rsid w:val="0014395B"/>
    <w:rsid w:val="00150908"/>
    <w:rsid w:val="00150FF1"/>
    <w:rsid w:val="0015767A"/>
    <w:rsid w:val="001629C9"/>
    <w:rsid w:val="0017266E"/>
    <w:rsid w:val="00175774"/>
    <w:rsid w:val="001801E1"/>
    <w:rsid w:val="00181F59"/>
    <w:rsid w:val="00191DE6"/>
    <w:rsid w:val="001937FB"/>
    <w:rsid w:val="001A0115"/>
    <w:rsid w:val="001B2BE4"/>
    <w:rsid w:val="001B5455"/>
    <w:rsid w:val="001B624A"/>
    <w:rsid w:val="001C3F61"/>
    <w:rsid w:val="001C5A06"/>
    <w:rsid w:val="001C73BC"/>
    <w:rsid w:val="001D586B"/>
    <w:rsid w:val="001F1243"/>
    <w:rsid w:val="002325D6"/>
    <w:rsid w:val="00243CA9"/>
    <w:rsid w:val="00246F67"/>
    <w:rsid w:val="002534FD"/>
    <w:rsid w:val="00260052"/>
    <w:rsid w:val="00263896"/>
    <w:rsid w:val="00264D97"/>
    <w:rsid w:val="00293DC2"/>
    <w:rsid w:val="00296815"/>
    <w:rsid w:val="002A6DAA"/>
    <w:rsid w:val="002C4D43"/>
    <w:rsid w:val="002E2C1D"/>
    <w:rsid w:val="002F067D"/>
    <w:rsid w:val="00302965"/>
    <w:rsid w:val="003071D7"/>
    <w:rsid w:val="003123A6"/>
    <w:rsid w:val="00325117"/>
    <w:rsid w:val="003451DB"/>
    <w:rsid w:val="00353ABE"/>
    <w:rsid w:val="003718BB"/>
    <w:rsid w:val="00375080"/>
    <w:rsid w:val="00380D73"/>
    <w:rsid w:val="003816AA"/>
    <w:rsid w:val="003A29FB"/>
    <w:rsid w:val="003B2CCC"/>
    <w:rsid w:val="003B5FDA"/>
    <w:rsid w:val="003B7871"/>
    <w:rsid w:val="003C2183"/>
    <w:rsid w:val="003D727C"/>
    <w:rsid w:val="003F5B55"/>
    <w:rsid w:val="004001E2"/>
    <w:rsid w:val="00412668"/>
    <w:rsid w:val="0041427B"/>
    <w:rsid w:val="00433A93"/>
    <w:rsid w:val="00440B53"/>
    <w:rsid w:val="00463B6C"/>
    <w:rsid w:val="00464EA6"/>
    <w:rsid w:val="00476D70"/>
    <w:rsid w:val="00477B02"/>
    <w:rsid w:val="00484F23"/>
    <w:rsid w:val="00486407"/>
    <w:rsid w:val="004A7580"/>
    <w:rsid w:val="004B2A8B"/>
    <w:rsid w:val="004B4965"/>
    <w:rsid w:val="004B6575"/>
    <w:rsid w:val="004C03ED"/>
    <w:rsid w:val="004D45C6"/>
    <w:rsid w:val="004E42ED"/>
    <w:rsid w:val="0051313D"/>
    <w:rsid w:val="00520290"/>
    <w:rsid w:val="00524574"/>
    <w:rsid w:val="00525F36"/>
    <w:rsid w:val="005337BC"/>
    <w:rsid w:val="00536F05"/>
    <w:rsid w:val="005449C3"/>
    <w:rsid w:val="0054783D"/>
    <w:rsid w:val="00550A88"/>
    <w:rsid w:val="00562ED7"/>
    <w:rsid w:val="00565352"/>
    <w:rsid w:val="00575F71"/>
    <w:rsid w:val="00595BE2"/>
    <w:rsid w:val="005A39DB"/>
    <w:rsid w:val="005A71EF"/>
    <w:rsid w:val="005D7FAD"/>
    <w:rsid w:val="00606543"/>
    <w:rsid w:val="006066E0"/>
    <w:rsid w:val="00614884"/>
    <w:rsid w:val="00615843"/>
    <w:rsid w:val="006351E5"/>
    <w:rsid w:val="006477AC"/>
    <w:rsid w:val="00653674"/>
    <w:rsid w:val="006667C9"/>
    <w:rsid w:val="00677BE9"/>
    <w:rsid w:val="00680492"/>
    <w:rsid w:val="00682355"/>
    <w:rsid w:val="00693C6C"/>
    <w:rsid w:val="006A62A8"/>
    <w:rsid w:val="006A64FB"/>
    <w:rsid w:val="006B2233"/>
    <w:rsid w:val="006B65CF"/>
    <w:rsid w:val="006C46F0"/>
    <w:rsid w:val="006E65FD"/>
    <w:rsid w:val="006F71B4"/>
    <w:rsid w:val="0071126A"/>
    <w:rsid w:val="00725135"/>
    <w:rsid w:val="00730729"/>
    <w:rsid w:val="0073141E"/>
    <w:rsid w:val="00735806"/>
    <w:rsid w:val="00736B98"/>
    <w:rsid w:val="007515FD"/>
    <w:rsid w:val="0076260F"/>
    <w:rsid w:val="00784A6F"/>
    <w:rsid w:val="007918AB"/>
    <w:rsid w:val="00795801"/>
    <w:rsid w:val="007A6BB7"/>
    <w:rsid w:val="007A7683"/>
    <w:rsid w:val="007C4409"/>
    <w:rsid w:val="007D279A"/>
    <w:rsid w:val="007E5FB8"/>
    <w:rsid w:val="0080329F"/>
    <w:rsid w:val="008045F6"/>
    <w:rsid w:val="0084232B"/>
    <w:rsid w:val="0084525A"/>
    <w:rsid w:val="00860F5C"/>
    <w:rsid w:val="008819AC"/>
    <w:rsid w:val="0089651F"/>
    <w:rsid w:val="008A7AA8"/>
    <w:rsid w:val="008E5FC2"/>
    <w:rsid w:val="008F1F93"/>
    <w:rsid w:val="009256F9"/>
    <w:rsid w:val="00927E6D"/>
    <w:rsid w:val="0093360E"/>
    <w:rsid w:val="00937173"/>
    <w:rsid w:val="0096247B"/>
    <w:rsid w:val="00962F03"/>
    <w:rsid w:val="00963987"/>
    <w:rsid w:val="00981A8B"/>
    <w:rsid w:val="00990671"/>
    <w:rsid w:val="009B1F4E"/>
    <w:rsid w:val="009B5D24"/>
    <w:rsid w:val="009D004E"/>
    <w:rsid w:val="009D3ECD"/>
    <w:rsid w:val="009E1FC9"/>
    <w:rsid w:val="009F2A71"/>
    <w:rsid w:val="00A0195F"/>
    <w:rsid w:val="00A02247"/>
    <w:rsid w:val="00A06BF3"/>
    <w:rsid w:val="00A101F9"/>
    <w:rsid w:val="00A21D14"/>
    <w:rsid w:val="00A22027"/>
    <w:rsid w:val="00A32E30"/>
    <w:rsid w:val="00A359F0"/>
    <w:rsid w:val="00A457F4"/>
    <w:rsid w:val="00A5166C"/>
    <w:rsid w:val="00A5175D"/>
    <w:rsid w:val="00A526D3"/>
    <w:rsid w:val="00A6174D"/>
    <w:rsid w:val="00A6536A"/>
    <w:rsid w:val="00A661C5"/>
    <w:rsid w:val="00A71E1F"/>
    <w:rsid w:val="00A76C2D"/>
    <w:rsid w:val="00AA7A1C"/>
    <w:rsid w:val="00AE6342"/>
    <w:rsid w:val="00AE74DF"/>
    <w:rsid w:val="00AF5C84"/>
    <w:rsid w:val="00B014FC"/>
    <w:rsid w:val="00B016E4"/>
    <w:rsid w:val="00B503A0"/>
    <w:rsid w:val="00B54CEE"/>
    <w:rsid w:val="00B55534"/>
    <w:rsid w:val="00B815AF"/>
    <w:rsid w:val="00BA7559"/>
    <w:rsid w:val="00BB604D"/>
    <w:rsid w:val="00BC6B98"/>
    <w:rsid w:val="00BD2069"/>
    <w:rsid w:val="00BD29AF"/>
    <w:rsid w:val="00BD542B"/>
    <w:rsid w:val="00BE331C"/>
    <w:rsid w:val="00BE6AB8"/>
    <w:rsid w:val="00BF11D1"/>
    <w:rsid w:val="00BF308C"/>
    <w:rsid w:val="00C04D7F"/>
    <w:rsid w:val="00C14709"/>
    <w:rsid w:val="00C26EBA"/>
    <w:rsid w:val="00C34865"/>
    <w:rsid w:val="00C3796F"/>
    <w:rsid w:val="00C56B94"/>
    <w:rsid w:val="00C65B71"/>
    <w:rsid w:val="00C66E7E"/>
    <w:rsid w:val="00C67CAA"/>
    <w:rsid w:val="00C9168C"/>
    <w:rsid w:val="00C94D8F"/>
    <w:rsid w:val="00CA32B5"/>
    <w:rsid w:val="00CA64C7"/>
    <w:rsid w:val="00CB2E5E"/>
    <w:rsid w:val="00CB591F"/>
    <w:rsid w:val="00CB7469"/>
    <w:rsid w:val="00CD4D70"/>
    <w:rsid w:val="00CE3DF0"/>
    <w:rsid w:val="00CE4065"/>
    <w:rsid w:val="00CE64AE"/>
    <w:rsid w:val="00D20167"/>
    <w:rsid w:val="00D237C0"/>
    <w:rsid w:val="00D33835"/>
    <w:rsid w:val="00D4026C"/>
    <w:rsid w:val="00D40BAF"/>
    <w:rsid w:val="00D53472"/>
    <w:rsid w:val="00D5368A"/>
    <w:rsid w:val="00D562D4"/>
    <w:rsid w:val="00D57B21"/>
    <w:rsid w:val="00D61343"/>
    <w:rsid w:val="00D756C4"/>
    <w:rsid w:val="00D9092B"/>
    <w:rsid w:val="00D91A6E"/>
    <w:rsid w:val="00D943CA"/>
    <w:rsid w:val="00DA2477"/>
    <w:rsid w:val="00DA5DB9"/>
    <w:rsid w:val="00DA6522"/>
    <w:rsid w:val="00DB3DDB"/>
    <w:rsid w:val="00DB48A3"/>
    <w:rsid w:val="00DC7EFC"/>
    <w:rsid w:val="00DD26C0"/>
    <w:rsid w:val="00DE0E57"/>
    <w:rsid w:val="00DE4CFF"/>
    <w:rsid w:val="00E11BA0"/>
    <w:rsid w:val="00E16EE9"/>
    <w:rsid w:val="00E2389C"/>
    <w:rsid w:val="00E30603"/>
    <w:rsid w:val="00E33B84"/>
    <w:rsid w:val="00E346DE"/>
    <w:rsid w:val="00E45E05"/>
    <w:rsid w:val="00E61560"/>
    <w:rsid w:val="00E67720"/>
    <w:rsid w:val="00E716A5"/>
    <w:rsid w:val="00E75B65"/>
    <w:rsid w:val="00E86987"/>
    <w:rsid w:val="00E91786"/>
    <w:rsid w:val="00EA041A"/>
    <w:rsid w:val="00EA3CE0"/>
    <w:rsid w:val="00EB4DE0"/>
    <w:rsid w:val="00ED7A7D"/>
    <w:rsid w:val="00EE0E30"/>
    <w:rsid w:val="00EE10A2"/>
    <w:rsid w:val="00EE6B8C"/>
    <w:rsid w:val="00F02223"/>
    <w:rsid w:val="00F05706"/>
    <w:rsid w:val="00F14B4A"/>
    <w:rsid w:val="00F33DB0"/>
    <w:rsid w:val="00F65FDF"/>
    <w:rsid w:val="00F748D4"/>
    <w:rsid w:val="00F7690E"/>
    <w:rsid w:val="00F95E7C"/>
    <w:rsid w:val="00FA6E84"/>
    <w:rsid w:val="00FB2830"/>
    <w:rsid w:val="00FB43D0"/>
    <w:rsid w:val="00FB78C7"/>
    <w:rsid w:val="00FC2E12"/>
    <w:rsid w:val="00FD2CFD"/>
    <w:rsid w:val="00FD68A7"/>
    <w:rsid w:val="00FF31D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D13FC"/>
  <w14:defaultImageDpi w14:val="32767"/>
  <w15:docId w15:val="{23E98BFA-813D-41FF-80E8-0ECFF8E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762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1">
    <w:name w:val="样式1"/>
    <w:basedOn w:val="a0"/>
    <w:rsid w:val="0076260F"/>
  </w:style>
  <w:style w:type="paragraph" w:customStyle="1" w:styleId="10references">
    <w:name w:val="10.references"/>
    <w:basedOn w:val="a"/>
    <w:autoRedefine/>
    <w:rsid w:val="0076260F"/>
    <w:pPr>
      <w:widowControl/>
      <w:numPr>
        <w:numId w:val="4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08text">
    <w:name w:val="08.text"/>
    <w:basedOn w:val="a"/>
    <w:rsid w:val="0076260F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07headings">
    <w:name w:val="07.headings"/>
    <w:basedOn w:val="a"/>
    <w:rsid w:val="0076260F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09equations">
    <w:name w:val="09.equations"/>
    <w:basedOn w:val="a"/>
    <w:rsid w:val="0076260F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a"/>
    <w:rsid w:val="0076260F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styleId="a3">
    <w:name w:val="footnote text"/>
    <w:basedOn w:val="a"/>
    <w:semiHidden/>
    <w:rsid w:val="0076260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76260F"/>
    <w:rPr>
      <w:vertAlign w:val="superscript"/>
    </w:rPr>
  </w:style>
  <w:style w:type="paragraph" w:styleId="a5">
    <w:name w:val="Normal (Web)"/>
    <w:basedOn w:val="a"/>
    <w:semiHidden/>
    <w:rsid w:val="00762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CTableHead">
    <w:name w:val="MC Table Head"/>
    <w:basedOn w:val="a"/>
    <w:rsid w:val="0076260F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MCReference">
    <w:name w:val="MC Reference"/>
    <w:basedOn w:val="a"/>
    <w:rsid w:val="0076260F"/>
    <w:pPr>
      <w:widowControl/>
      <w:jc w:val="left"/>
    </w:pPr>
    <w:rPr>
      <w:kern w:val="0"/>
      <w:sz w:val="16"/>
      <w:szCs w:val="20"/>
    </w:rPr>
  </w:style>
  <w:style w:type="paragraph" w:customStyle="1" w:styleId="MCBody">
    <w:name w:val="MC Body"/>
    <w:next w:val="a"/>
    <w:rsid w:val="0076260F"/>
    <w:pPr>
      <w:spacing w:before="120"/>
      <w:jc w:val="both"/>
    </w:pPr>
  </w:style>
  <w:style w:type="paragraph" w:customStyle="1" w:styleId="a6">
    <w:basedOn w:val="a"/>
    <w:next w:val="a7"/>
    <w:rsid w:val="0076260F"/>
    <w:pPr>
      <w:widowControl/>
      <w:spacing w:before="120"/>
    </w:pPr>
    <w:rPr>
      <w:kern w:val="0"/>
      <w:sz w:val="20"/>
      <w:szCs w:val="20"/>
    </w:rPr>
  </w:style>
  <w:style w:type="paragraph" w:styleId="a7">
    <w:name w:val="Body Text"/>
    <w:basedOn w:val="a"/>
    <w:semiHidden/>
    <w:rsid w:val="0076260F"/>
    <w:pPr>
      <w:spacing w:after="120"/>
    </w:pPr>
  </w:style>
  <w:style w:type="character" w:styleId="a8">
    <w:name w:val="Hyperlink"/>
    <w:semiHidden/>
    <w:rsid w:val="0076260F"/>
    <w:rPr>
      <w:color w:val="000FEE"/>
      <w:u w:val="single"/>
    </w:rPr>
  </w:style>
  <w:style w:type="paragraph" w:styleId="a9">
    <w:name w:val="header"/>
    <w:basedOn w:val="a"/>
    <w:link w:val="aa"/>
    <w:uiPriority w:val="99"/>
    <w:unhideWhenUsed/>
    <w:rsid w:val="00FC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uiPriority w:val="99"/>
    <w:rsid w:val="00FC2E1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C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uiPriority w:val="99"/>
    <w:rsid w:val="00FC2E12"/>
    <w:rPr>
      <w:kern w:val="2"/>
      <w:sz w:val="18"/>
      <w:szCs w:val="18"/>
    </w:rPr>
  </w:style>
  <w:style w:type="paragraph" w:styleId="ad">
    <w:name w:val="Plain Text"/>
    <w:basedOn w:val="a"/>
    <w:rsid w:val="00F748D4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table" w:styleId="ae">
    <w:name w:val="Table Grid"/>
    <w:basedOn w:val="a1"/>
    <w:uiPriority w:val="59"/>
    <w:rsid w:val="0054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0B09E8"/>
    <w:pPr>
      <w:shd w:val="clear" w:color="auto" w:fill="000080"/>
    </w:pPr>
  </w:style>
  <w:style w:type="character" w:styleId="af0">
    <w:name w:val="Emphasis"/>
    <w:basedOn w:val="a0"/>
    <w:uiPriority w:val="20"/>
    <w:qFormat/>
    <w:rsid w:val="0018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739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221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389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785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12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37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869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73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986;&#24046;&#20250;&#35758;\2012\&#21270;&#23398;&#20250;&#24180;&#20250;\20120212&#35770;&#22363;&#25688;&#35201;\&#25688;&#3520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摘要模板</Template>
  <TotalTime>40</TotalTime>
  <Pages>1</Pages>
  <Words>67</Words>
  <Characters>384</Characters>
  <Application>Microsoft Office Word</Application>
  <DocSecurity>0</DocSecurity>
  <Lines>3</Lines>
  <Paragraphs>1</Paragraphs>
  <ScaleCrop>false</ScaleCrop>
  <Company>zj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subject/>
  <dc:creator>zhuxw</dc:creator>
  <cp:keywords/>
  <cp:lastModifiedBy>程赟绿</cp:lastModifiedBy>
  <cp:revision>20</cp:revision>
  <cp:lastPrinted>2011-07-12T08:35:00Z</cp:lastPrinted>
  <dcterms:created xsi:type="dcterms:W3CDTF">2023-07-18T07:44:00Z</dcterms:created>
  <dcterms:modified xsi:type="dcterms:W3CDTF">2023-10-21T14:28:00Z</dcterms:modified>
</cp:coreProperties>
</file>